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72814" w14:textId="77777777" w:rsidR="00212C73" w:rsidRPr="00D812EC" w:rsidRDefault="00212C73" w:rsidP="0021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D812EC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🎯</w:t>
      </w:r>
      <w:proofErr w:type="gramEnd"/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[Recrutement] Le Dojo Nantais recherche son/sa </w:t>
      </w:r>
      <w:bookmarkStart w:id="0" w:name="_Hlk197179998"/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Directeur(</w:t>
      </w:r>
      <w:proofErr w:type="spellStart"/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trice</w:t>
      </w:r>
      <w:proofErr w:type="spellEnd"/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 Sportif(</w:t>
      </w:r>
      <w:proofErr w:type="spellStart"/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</w:t>
      </w:r>
      <w:proofErr w:type="spellEnd"/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</w:t>
      </w:r>
      <w:bookmarkEnd w:id="0"/>
    </w:p>
    <w:p w14:paraId="08C95AE4" w14:textId="77777777" w:rsidR="00212C73" w:rsidRDefault="00212C73" w:rsidP="0021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Rejoignez un club historique et ambitieux au cœur de la métropole nantaise !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FB08537" w14:textId="77777777" w:rsidR="00212C73" w:rsidRPr="00D812EC" w:rsidRDefault="00212C73" w:rsidP="0021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</w:t>
      </w:r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Dojo Nantais</w:t>
      </w: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fort de ses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1300</w:t>
      </w: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licenciés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qui le classent dans le Top 5 des clubs français, et e</w:t>
      </w: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ngagé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pour une 4</w:t>
      </w:r>
      <w:r w:rsidRPr="000D3BB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ème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saison dans </w:t>
      </w: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</w:t>
      </w:r>
      <w:r w:rsidRPr="00D812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>Judo Pro League</w:t>
      </w: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recherche un(e) </w:t>
      </w:r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Directeur(</w:t>
      </w:r>
      <w:proofErr w:type="spellStart"/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trice</w:t>
      </w:r>
      <w:proofErr w:type="spellEnd"/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 Sportif(</w:t>
      </w:r>
      <w:proofErr w:type="spellStart"/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</w:t>
      </w:r>
      <w:proofErr w:type="spellEnd"/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</w:t>
      </w: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CDI à temps plein pour piloter son projet sportif, encadrer ses équipes et accompagner les compétiteurs vers le haut-niveau.</w:t>
      </w:r>
    </w:p>
    <w:p w14:paraId="21F36526" w14:textId="77777777" w:rsidR="00212C73" w:rsidRPr="00D812EC" w:rsidRDefault="00212C73" w:rsidP="0021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D812EC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🔍</w:t>
      </w:r>
      <w:proofErr w:type="gramEnd"/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Vos missions principales :</w:t>
      </w:r>
    </w:p>
    <w:p w14:paraId="117C384D" w14:textId="77777777" w:rsidR="00212C73" w:rsidRPr="00D812EC" w:rsidRDefault="00212C73" w:rsidP="00212C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Coordonner l’équipe enseignante et animer la dynamique sportive du club</w:t>
      </w:r>
    </w:p>
    <w:p w14:paraId="65889F1D" w14:textId="77777777" w:rsidR="00212C73" w:rsidRPr="00D812EC" w:rsidRDefault="00212C73" w:rsidP="00212C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Encadrer le groupe Juniors/Seniors et suivre les autres catégories en lien avec les enseignants</w:t>
      </w:r>
    </w:p>
    <w:p w14:paraId="454CFDC4" w14:textId="77777777" w:rsidR="00212C73" w:rsidRPr="00D812EC" w:rsidRDefault="00212C73" w:rsidP="00212C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Organiser la saison sportive (compétitions, stages, logistique)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en particulier la Judo pro League</w:t>
      </w:r>
    </w:p>
    <w:p w14:paraId="35B02710" w14:textId="77777777" w:rsidR="00212C73" w:rsidRPr="00D812EC" w:rsidRDefault="00212C73" w:rsidP="00212C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Participer à la stratégie globale du club et à son rayonnement </w:t>
      </w:r>
    </w:p>
    <w:p w14:paraId="41D76901" w14:textId="77777777" w:rsidR="00212C73" w:rsidRDefault="00212C73" w:rsidP="0021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proofErr w:type="gramStart"/>
      <w:r w:rsidRPr="00D812EC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📍</w:t>
      </w:r>
      <w:proofErr w:type="gramEnd"/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Pourquoi nous rejoindre ?</w:t>
      </w:r>
    </w:p>
    <w:p w14:paraId="7FE41D2E" w14:textId="77777777" w:rsidR="00212C73" w:rsidRPr="00D812EC" w:rsidRDefault="00212C73" w:rsidP="0021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Club formateur et référence du Judo en Pays de la Loire, l</w:t>
      </w: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 Dojo Nantais c’est un esprit familia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l, une équipe motivée </w:t>
      </w: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et une exigence sportive, dans une ville dynamique classée parmi les plus agréables à vivre en France. Nantes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vous </w:t>
      </w: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offre un équilibre unique entre qualité de vie, accessibilité, vitalité culturelle et nature.</w:t>
      </w:r>
    </w:p>
    <w:p w14:paraId="6D407B66" w14:textId="77777777" w:rsidR="00212C73" w:rsidRDefault="00212C73" w:rsidP="0021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proofErr w:type="gramStart"/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🧩</w:t>
      </w:r>
      <w:proofErr w:type="gramEnd"/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D812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Profil recherché :</w:t>
      </w:r>
    </w:p>
    <w:p w14:paraId="5DCAE479" w14:textId="77777777" w:rsidR="00212C73" w:rsidRPr="00B26F06" w:rsidRDefault="00212C73" w:rsidP="0021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Titulaire au minimum d’un DEJEPS Judo/Jujitsu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passionné, </w:t>
      </w: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vous avez une solide expérience d’encadrement, une vision stratégique et l’envie de fédérer autour d’un projet am</w:t>
      </w:r>
      <w:r w:rsidRPr="00B26F0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bitieux.</w:t>
      </w:r>
    </w:p>
    <w:p w14:paraId="4BABEFDD" w14:textId="45BA69D4" w:rsidR="00212C73" w:rsidRPr="00B26F06" w:rsidRDefault="00212C73" w:rsidP="00212C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proofErr w:type="gramStart"/>
      <w:r w:rsidRPr="00B26F06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🚀</w:t>
      </w:r>
      <w:proofErr w:type="gramEnd"/>
      <w:r w:rsidRPr="00B26F0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B26F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Prêt(e) à relever le défi ? Tous les détails de l’offre sont à découvrir ici : </w:t>
      </w:r>
      <w:hyperlink r:id="rId5" w:history="1">
        <w:r w:rsidR="00B26F06" w:rsidRPr="00B26F06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fr-FR"/>
            <w14:ligatures w14:val="none"/>
          </w:rPr>
          <w:t>Fiche de poste</w:t>
        </w:r>
      </w:hyperlink>
    </w:p>
    <w:p w14:paraId="1E1DDF6F" w14:textId="33ABD5D8" w:rsidR="00212C73" w:rsidRPr="00D812EC" w:rsidRDefault="00212C73" w:rsidP="0021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D812EC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📩</w:t>
      </w:r>
      <w:proofErr w:type="gramEnd"/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postuler ou en savoir plus, envoyez votre </w:t>
      </w:r>
      <w:r w:rsidR="00201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lettre de motivation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CV et prétentions salariales</w:t>
      </w:r>
      <w:r w:rsidRPr="00D812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hyperlink r:id="rId6" w:history="1">
        <w:r w:rsidRPr="00B26F06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presidence@dojonantais.com</w:t>
        </w:r>
      </w:hyperlink>
    </w:p>
    <w:p w14:paraId="741D5546" w14:textId="77777777" w:rsidR="00212C73" w:rsidRDefault="00212C73" w:rsidP="00212C73">
      <w:pPr>
        <w:rPr>
          <w:rFonts w:eastAsia="Times New Roman" w:cstheme="minorHAnsi"/>
          <w:color w:val="000000"/>
          <w:kern w:val="0"/>
          <w:lang w:eastAsia="fr-FR"/>
          <w14:ligatures w14:val="none"/>
        </w:rPr>
      </w:pPr>
      <w:bookmarkStart w:id="1" w:name="_GoBack"/>
      <w:bookmarkEnd w:id="1"/>
    </w:p>
    <w:p w14:paraId="0AE26930" w14:textId="77777777" w:rsidR="00D82075" w:rsidRDefault="00D82075"/>
    <w:sectPr w:rsidR="00D82075" w:rsidSect="00E14D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0EE3"/>
    <w:multiLevelType w:val="multilevel"/>
    <w:tmpl w:val="B6E8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CF"/>
    <w:rsid w:val="00201B73"/>
    <w:rsid w:val="00212C73"/>
    <w:rsid w:val="00752E60"/>
    <w:rsid w:val="00843CC3"/>
    <w:rsid w:val="009B01FD"/>
    <w:rsid w:val="00B26F06"/>
    <w:rsid w:val="00B901E5"/>
    <w:rsid w:val="00D82075"/>
    <w:rsid w:val="00E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C532"/>
  <w15:chartTrackingRefBased/>
  <w15:docId w15:val="{8AAF605F-3E2F-4740-B91A-59462A36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C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6F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6F0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01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residence@dojonantais.com" TargetMode="External"/><Relationship Id="rId5" Type="http://schemas.openxmlformats.org/officeDocument/2006/relationships/hyperlink" Target="https://drive.google.com/file/d/1drDRDVksAy9ph0kTo1MpAzz-hlv2RyeS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Brossard</dc:creator>
  <cp:keywords/>
  <dc:description/>
  <cp:lastModifiedBy>Renaud Brossard</cp:lastModifiedBy>
  <cp:revision>4</cp:revision>
  <dcterms:created xsi:type="dcterms:W3CDTF">2025-05-03T13:34:00Z</dcterms:created>
  <dcterms:modified xsi:type="dcterms:W3CDTF">2025-05-13T22:44:00Z</dcterms:modified>
</cp:coreProperties>
</file>